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BE8AA" w14:textId="7B7D88D6" w:rsidR="005E5CD1" w:rsidRDefault="00612B31" w:rsidP="00612B31">
      <w:pPr>
        <w:pStyle w:val="Ttulo1"/>
      </w:pPr>
      <w:r>
        <w:t xml:space="preserve">Introdução aos BD não Relacionais </w:t>
      </w:r>
    </w:p>
    <w:p w14:paraId="19F762CB" w14:textId="3DC9F527" w:rsidR="00612B31" w:rsidRDefault="00612B31" w:rsidP="00612B31">
      <w:pPr>
        <w:spacing w:after="0"/>
      </w:pPr>
      <w:r>
        <w:t>-1970 – BD Relacional</w:t>
      </w:r>
    </w:p>
    <w:p w14:paraId="77C12849" w14:textId="07CEAD04" w:rsidR="00612B31" w:rsidRDefault="00612B31" w:rsidP="00612B31">
      <w:pPr>
        <w:spacing w:after="0"/>
      </w:pPr>
      <w:r>
        <w:t xml:space="preserve">-1998 – </w:t>
      </w:r>
      <w:proofErr w:type="spellStart"/>
      <w:r>
        <w:t>NoSQL</w:t>
      </w:r>
      <w:proofErr w:type="spellEnd"/>
      <w:r>
        <w:t xml:space="preserve"> – Carlos </w:t>
      </w:r>
      <w:proofErr w:type="spellStart"/>
      <w:r>
        <w:t>Strosi</w:t>
      </w:r>
      <w:proofErr w:type="spellEnd"/>
    </w:p>
    <w:p w14:paraId="401D0AF8" w14:textId="1ED02FBF" w:rsidR="00612B31" w:rsidRDefault="00612B31" w:rsidP="00612B31">
      <w:pPr>
        <w:spacing w:after="0"/>
      </w:pPr>
      <w:r>
        <w:t xml:space="preserve">-2009 – Reaparição do </w:t>
      </w:r>
      <w:proofErr w:type="spellStart"/>
      <w:r>
        <w:t>NoSQL</w:t>
      </w:r>
      <w:proofErr w:type="spellEnd"/>
    </w:p>
    <w:p w14:paraId="5FD3696C" w14:textId="6834AD30" w:rsidR="00612B31" w:rsidRDefault="00612B31" w:rsidP="00612B31"/>
    <w:p w14:paraId="47E50AB7" w14:textId="0B0917EC" w:rsidR="00612B31" w:rsidRDefault="00612B31" w:rsidP="00612B31">
      <w:proofErr w:type="spellStart"/>
      <w:proofErr w:type="gramStart"/>
      <w:r>
        <w:t>NoSQL</w:t>
      </w:r>
      <w:proofErr w:type="spellEnd"/>
      <w:r>
        <w:t>(</w:t>
      </w:r>
      <w:proofErr w:type="spellStart"/>
      <w:proofErr w:type="gramEnd"/>
      <w:r>
        <w:t>Not</w:t>
      </w:r>
      <w:proofErr w:type="spellEnd"/>
      <w:r>
        <w:t xml:space="preserve"> Only SQL) </w:t>
      </w:r>
    </w:p>
    <w:p w14:paraId="76E75DD2" w14:textId="45B8B7C8" w:rsidR="005A6FCE" w:rsidRDefault="005A6FCE" w:rsidP="00612B31">
      <w:r>
        <w:t xml:space="preserve">Diferenças </w:t>
      </w:r>
      <w:proofErr w:type="gramStart"/>
      <w:r>
        <w:t>entre Relacionais</w:t>
      </w:r>
      <w:proofErr w:type="gramEnd"/>
      <w:r>
        <w:t xml:space="preserve"> e não Relacionais. </w:t>
      </w:r>
    </w:p>
    <w:p w14:paraId="5F3A3BB6" w14:textId="530EB33C" w:rsidR="005A6FCE" w:rsidRDefault="005A6FCE" w:rsidP="00612B31">
      <w:r>
        <w:rPr>
          <w:noProof/>
        </w:rPr>
        <w:drawing>
          <wp:inline distT="0" distB="0" distL="0" distR="0" wp14:anchorId="1BA71217" wp14:editId="6C9CB668">
            <wp:extent cx="5400040" cy="2796540"/>
            <wp:effectExtent l="0" t="0" r="0" b="3810"/>
            <wp:docPr id="1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DD95" w14:textId="729A0A53" w:rsidR="005A6FCE" w:rsidRDefault="005A6FCE" w:rsidP="00612B31">
      <w:r>
        <w:rPr>
          <w:noProof/>
        </w:rPr>
        <w:drawing>
          <wp:inline distT="0" distB="0" distL="0" distR="0" wp14:anchorId="407A84FE" wp14:editId="007DBBCB">
            <wp:extent cx="5400040" cy="2796540"/>
            <wp:effectExtent l="0" t="0" r="0" b="3810"/>
            <wp:docPr id="2" name="Imagem 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91C" w14:textId="32E37C94" w:rsidR="005A6FCE" w:rsidRDefault="005A6FCE" w:rsidP="00612B31">
      <w:r>
        <w:rPr>
          <w:noProof/>
        </w:rPr>
        <w:lastRenderedPageBreak/>
        <w:drawing>
          <wp:inline distT="0" distB="0" distL="0" distR="0" wp14:anchorId="3A106045" wp14:editId="4B4861F9">
            <wp:extent cx="5400040" cy="2845435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FB8D" w14:textId="11753C7F" w:rsidR="005A6FCE" w:rsidRDefault="005A6FCE" w:rsidP="00612B31"/>
    <w:p w14:paraId="599E99AB" w14:textId="21FCC03E" w:rsidR="005A6FCE" w:rsidRDefault="005A6FCE" w:rsidP="00612B31">
      <w:r>
        <w:rPr>
          <w:noProof/>
        </w:rPr>
        <w:drawing>
          <wp:inline distT="0" distB="0" distL="0" distR="0" wp14:anchorId="2E0316B1" wp14:editId="478A5C1E">
            <wp:extent cx="4800000" cy="4257143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E017" w14:textId="440CBCD4" w:rsidR="005A6FCE" w:rsidRDefault="005A6FCE" w:rsidP="00612B31"/>
    <w:p w14:paraId="37B4EF34" w14:textId="1CFE4FCA" w:rsidR="005A6FCE" w:rsidRDefault="00BB4A7A" w:rsidP="00612B31">
      <w:r>
        <w:rPr>
          <w:noProof/>
        </w:rPr>
        <w:lastRenderedPageBreak/>
        <w:drawing>
          <wp:inline distT="0" distB="0" distL="0" distR="0" wp14:anchorId="4CACE6C8" wp14:editId="591530CF">
            <wp:extent cx="5400040" cy="4103370"/>
            <wp:effectExtent l="0" t="0" r="0" b="0"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C302" w14:textId="531120A2" w:rsidR="00BB4A7A" w:rsidRDefault="00BB4A7A" w:rsidP="00612B31"/>
    <w:p w14:paraId="531DB8D3" w14:textId="54AEB3A2" w:rsidR="00BB4A7A" w:rsidRDefault="00BB4A7A" w:rsidP="00612B31">
      <w:r>
        <w:rPr>
          <w:noProof/>
        </w:rPr>
        <w:drawing>
          <wp:inline distT="0" distB="0" distL="0" distR="0" wp14:anchorId="7B8453EB" wp14:editId="5DDF2581">
            <wp:extent cx="5400040" cy="3207385"/>
            <wp:effectExtent l="0" t="0" r="0" b="0"/>
            <wp:docPr id="6" name="Imagem 6" descr="Disco rígido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sco rígido de computador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2BA9" w14:textId="167DB566" w:rsidR="00BB4A7A" w:rsidRDefault="00BB4A7A" w:rsidP="00612B31">
      <w:r>
        <w:rPr>
          <w:noProof/>
        </w:rPr>
        <w:lastRenderedPageBreak/>
        <w:drawing>
          <wp:inline distT="0" distB="0" distL="0" distR="0" wp14:anchorId="2A04842E" wp14:editId="2CBE2AD3">
            <wp:extent cx="5400040" cy="3591560"/>
            <wp:effectExtent l="0" t="0" r="0" b="8890"/>
            <wp:docPr id="7" name="Imagem 7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Ícon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CE3D" w14:textId="52FFADC8" w:rsidR="00BB4A7A" w:rsidRDefault="00BB4A7A" w:rsidP="00612B31">
      <w:r>
        <w:rPr>
          <w:noProof/>
        </w:rPr>
        <w:drawing>
          <wp:inline distT="0" distB="0" distL="0" distR="0" wp14:anchorId="230F226F" wp14:editId="6FC0D030">
            <wp:extent cx="5400040" cy="2027555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C4AC" w14:textId="5917CD5B" w:rsidR="00BB4A7A" w:rsidRDefault="00BB4A7A" w:rsidP="00612B31"/>
    <w:p w14:paraId="012DF1DB" w14:textId="77777777" w:rsidR="00BB4A7A" w:rsidRDefault="00BB4A7A" w:rsidP="00612B31"/>
    <w:p w14:paraId="6C9F7EA2" w14:textId="4329A21C" w:rsidR="00612B31" w:rsidRDefault="00BB4A7A" w:rsidP="00612B31">
      <w:r>
        <w:t xml:space="preserve">Vantagens dos BD </w:t>
      </w:r>
      <w:proofErr w:type="spellStart"/>
      <w:r>
        <w:t>NoSQL</w:t>
      </w:r>
      <w:proofErr w:type="spellEnd"/>
    </w:p>
    <w:p w14:paraId="2F3CEDE1" w14:textId="34CECB5B" w:rsidR="00BB4A7A" w:rsidRDefault="00D5736E" w:rsidP="00D5736E">
      <w:pPr>
        <w:pStyle w:val="PargrafodaLista"/>
        <w:numPr>
          <w:ilvl w:val="0"/>
          <w:numId w:val="1"/>
        </w:numPr>
        <w:spacing w:after="0"/>
      </w:pPr>
      <w:r>
        <w:t>Flexibilidade</w:t>
      </w:r>
    </w:p>
    <w:p w14:paraId="7C5C2172" w14:textId="4F0EFB39" w:rsidR="00D5736E" w:rsidRDefault="00D5736E" w:rsidP="00D5736E">
      <w:pPr>
        <w:pStyle w:val="PargrafodaLista"/>
        <w:numPr>
          <w:ilvl w:val="0"/>
          <w:numId w:val="1"/>
        </w:numPr>
        <w:spacing w:after="0"/>
      </w:pPr>
      <w:r>
        <w:t>Escalabilidade</w:t>
      </w:r>
    </w:p>
    <w:p w14:paraId="51FBC333" w14:textId="6536E7BF" w:rsidR="00D5736E" w:rsidRDefault="00D5736E" w:rsidP="00D5736E">
      <w:pPr>
        <w:pStyle w:val="PargrafodaLista"/>
        <w:numPr>
          <w:ilvl w:val="0"/>
          <w:numId w:val="1"/>
        </w:numPr>
        <w:spacing w:after="0"/>
      </w:pPr>
      <w:r>
        <w:t>Alta-Performance</w:t>
      </w:r>
    </w:p>
    <w:p w14:paraId="06657EAE" w14:textId="358088D7" w:rsidR="0096039F" w:rsidRDefault="0096039F" w:rsidP="0096039F">
      <w:pPr>
        <w:spacing w:after="0"/>
      </w:pPr>
    </w:p>
    <w:p w14:paraId="1F0E6CC2" w14:textId="01A7827B" w:rsidR="0096039F" w:rsidRDefault="0096039F" w:rsidP="0096039F">
      <w:pPr>
        <w:spacing w:after="0"/>
      </w:pPr>
      <w:r w:rsidRPr="0096039F">
        <w:rPr>
          <w:noProof/>
        </w:rPr>
        <w:lastRenderedPageBreak/>
        <w:drawing>
          <wp:inline distT="0" distB="0" distL="0" distR="0" wp14:anchorId="7436CB60" wp14:editId="42C7AF93">
            <wp:extent cx="5400040" cy="2625090"/>
            <wp:effectExtent l="0" t="0" r="0" b="381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67A0" w14:textId="0BA52EC9" w:rsidR="0096039F" w:rsidRDefault="0096039F" w:rsidP="0096039F">
      <w:pPr>
        <w:spacing w:after="0"/>
      </w:pPr>
    </w:p>
    <w:p w14:paraId="5B0082D6" w14:textId="3DA83B93" w:rsidR="0096039F" w:rsidRDefault="0096039F" w:rsidP="0096039F">
      <w:pPr>
        <w:spacing w:after="0"/>
      </w:pPr>
    </w:p>
    <w:p w14:paraId="7A0240E1" w14:textId="58E89A55" w:rsidR="0096039F" w:rsidRDefault="00635643" w:rsidP="00635643">
      <w:pPr>
        <w:pStyle w:val="Ttulo2"/>
      </w:pPr>
      <w:r>
        <w:t xml:space="preserve">SGBD Orientado a </w:t>
      </w:r>
      <w:r w:rsidR="0096039F">
        <w:t xml:space="preserve">Grafos </w:t>
      </w:r>
      <w:r>
        <w:t>(</w:t>
      </w:r>
      <w:proofErr w:type="spellStart"/>
      <w:r>
        <w:t>Graph</w:t>
      </w:r>
      <w:proofErr w:type="spellEnd"/>
      <w:r>
        <w:t>)</w:t>
      </w:r>
    </w:p>
    <w:p w14:paraId="1B518BAE" w14:textId="77777777" w:rsidR="00635643" w:rsidRPr="00635643" w:rsidRDefault="00635643" w:rsidP="00635643"/>
    <w:p w14:paraId="0FA216D4" w14:textId="22684C0F" w:rsidR="00635643" w:rsidRDefault="00635643" w:rsidP="00635643">
      <w:r>
        <w:rPr>
          <w:noProof/>
        </w:rPr>
        <w:drawing>
          <wp:inline distT="0" distB="0" distL="0" distR="0" wp14:anchorId="7B2B4054" wp14:editId="5B18BFDE">
            <wp:extent cx="5400040" cy="4758690"/>
            <wp:effectExtent l="0" t="0" r="0" b="3810"/>
            <wp:docPr id="10" name="Imagem 10" descr="Gráfico de bolh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 de bolhas&#10;&#10;Descrição gerada automaticamente com confiança baix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979F" w14:textId="6B41F72C" w:rsidR="00635643" w:rsidRDefault="00635643" w:rsidP="00635643">
      <w:r>
        <w:t>Comum em detecção de fraudes, mecanismos de recomendação, redes sociais, sistemas de arquivos, games...</w:t>
      </w:r>
    </w:p>
    <w:p w14:paraId="5CB43A02" w14:textId="5B153AF6" w:rsidR="00635643" w:rsidRDefault="0059249E" w:rsidP="00635643">
      <w:r>
        <w:lastRenderedPageBreak/>
        <w:t xml:space="preserve">Os nós seria o dado nesse modelo grafo. </w:t>
      </w:r>
    </w:p>
    <w:p w14:paraId="5883C994" w14:textId="66EF17A3" w:rsidR="00B64786" w:rsidRDefault="00B64786" w:rsidP="00635643">
      <w:r>
        <w:t xml:space="preserve">Neo4j – Linguagem utilizada é a </w:t>
      </w:r>
      <w:proofErr w:type="spellStart"/>
      <w:r>
        <w:t>Cypher</w:t>
      </w:r>
      <w:proofErr w:type="spellEnd"/>
    </w:p>
    <w:p w14:paraId="77ECD75E" w14:textId="7C1CCB5C" w:rsidR="0059249E" w:rsidRDefault="0059249E" w:rsidP="00635643"/>
    <w:p w14:paraId="77B27E48" w14:textId="32FA7FE2" w:rsidR="0059249E" w:rsidRDefault="0059249E" w:rsidP="0059249E">
      <w:pPr>
        <w:pStyle w:val="Ttulo2"/>
      </w:pPr>
      <w:r>
        <w:t>SGBD – Coluna/Família de Colunas</w:t>
      </w:r>
    </w:p>
    <w:p w14:paraId="4F08DB8A" w14:textId="77777777" w:rsidR="0059249E" w:rsidRPr="0059249E" w:rsidRDefault="0059249E" w:rsidP="0059249E"/>
    <w:p w14:paraId="30DEAD01" w14:textId="21DB2031" w:rsidR="0059249E" w:rsidRDefault="0059249E" w:rsidP="00635643">
      <w:r w:rsidRPr="0059249E">
        <w:rPr>
          <w:noProof/>
        </w:rPr>
        <w:drawing>
          <wp:inline distT="0" distB="0" distL="0" distR="0" wp14:anchorId="23D3EAB1" wp14:editId="21D53BE5">
            <wp:extent cx="5400040" cy="4384040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B038" w14:textId="276B4BEE" w:rsidR="0059249E" w:rsidRDefault="0059249E" w:rsidP="00635643"/>
    <w:p w14:paraId="5A4CBF67" w14:textId="33F2BF28" w:rsidR="0059249E" w:rsidRDefault="00DE1A4A" w:rsidP="00635643">
      <w:r w:rsidRPr="00DE1A4A">
        <w:rPr>
          <w:noProof/>
        </w:rPr>
        <w:drawing>
          <wp:inline distT="0" distB="0" distL="0" distR="0" wp14:anchorId="5AABB1F3" wp14:editId="4874627A">
            <wp:extent cx="5400040" cy="1177290"/>
            <wp:effectExtent l="0" t="0" r="0" b="3810"/>
            <wp:docPr id="12" name="Imagem 1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3D66" w14:textId="3EEC19B1" w:rsidR="00DE1A4A" w:rsidRDefault="00DE1A4A" w:rsidP="00635643"/>
    <w:p w14:paraId="02A27885" w14:textId="54887069" w:rsidR="00DE1A4A" w:rsidRDefault="008D625D" w:rsidP="00635643">
      <w:r>
        <w:t xml:space="preserve">Registro de transações: compras, resultados de testes, filmes assistidos e localização mais recente do filme. </w:t>
      </w:r>
    </w:p>
    <w:p w14:paraId="114D5233" w14:textId="09EC93BF" w:rsidR="008D625D" w:rsidRDefault="008D625D" w:rsidP="00635643">
      <w:r>
        <w:t xml:space="preserve">Rastreando praticamente qualquer coisa, incluindo status do pedido pacotes etc. </w:t>
      </w:r>
    </w:p>
    <w:p w14:paraId="53ECC780" w14:textId="2C69BF6B" w:rsidR="008D625D" w:rsidRDefault="004A0A60" w:rsidP="00635643">
      <w:r>
        <w:t>Linguagem</w:t>
      </w:r>
      <w:r w:rsidR="00B64786">
        <w:t xml:space="preserve"> do Cassada – CQL </w:t>
      </w:r>
    </w:p>
    <w:p w14:paraId="6FE135F9" w14:textId="68B5E2FC" w:rsidR="004A0A60" w:rsidRDefault="00EC69FE" w:rsidP="00EC69FE">
      <w:pPr>
        <w:pStyle w:val="Ttulo2"/>
      </w:pPr>
      <w:r>
        <w:lastRenderedPageBreak/>
        <w:t xml:space="preserve">SGDB – Baseados em Chaves-Valor </w:t>
      </w:r>
    </w:p>
    <w:p w14:paraId="24D1DDC0" w14:textId="2234E06D" w:rsidR="00EC69FE" w:rsidRDefault="00EC69FE" w:rsidP="00EC69FE"/>
    <w:p w14:paraId="6192689F" w14:textId="01B9EFC4" w:rsidR="00EC69FE" w:rsidRDefault="00EC69FE" w:rsidP="00EC69FE">
      <w:r>
        <w:rPr>
          <w:noProof/>
        </w:rPr>
        <w:drawing>
          <wp:inline distT="0" distB="0" distL="0" distR="0" wp14:anchorId="76E92B90" wp14:editId="4C3E0105">
            <wp:extent cx="5400040" cy="3717290"/>
            <wp:effectExtent l="0" t="0" r="0" b="0"/>
            <wp:docPr id="13" name="Imagem 13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E89A" w14:textId="29FB30D8" w:rsidR="00EC69FE" w:rsidRDefault="00EC69FE" w:rsidP="00EC69FE"/>
    <w:p w14:paraId="248D913B" w14:textId="079AAC2A" w:rsidR="00EC69FE" w:rsidRDefault="00EC69FE" w:rsidP="00EC69FE">
      <w:r>
        <w:t>Armazena um conjunto de dados, seja ele simples ou complexo, identificados por um identificador exclusivo.</w:t>
      </w:r>
    </w:p>
    <w:p w14:paraId="53CB84EC" w14:textId="241997F0" w:rsidR="00EC69FE" w:rsidRDefault="00EC69FE" w:rsidP="00EC69FE">
      <w:r>
        <w:t>+ Bom desempenho em aplicações na nuvem.</w:t>
      </w:r>
    </w:p>
    <w:p w14:paraId="04E69D58" w14:textId="066E2113" w:rsidR="00EC69FE" w:rsidRDefault="00EC69FE" w:rsidP="00EC69FE">
      <w:r>
        <w:t xml:space="preserve">- Menor capacidade de busca. </w:t>
      </w:r>
    </w:p>
    <w:p w14:paraId="217C641A" w14:textId="7D48D6DA" w:rsidR="00722FAF" w:rsidRDefault="004254A4" w:rsidP="00EC69FE">
      <w:r>
        <w:t xml:space="preserve">Uso: Cache, Sessão de usuário, carrinhos de compras </w:t>
      </w:r>
    </w:p>
    <w:p w14:paraId="6E6764E6" w14:textId="0F96C790" w:rsidR="00993460" w:rsidRDefault="00993460" w:rsidP="00EC69FE"/>
    <w:p w14:paraId="2672AA78" w14:textId="236144B2" w:rsidR="00993460" w:rsidRPr="00EC69FE" w:rsidRDefault="00993460" w:rsidP="00993460">
      <w:pPr>
        <w:pStyle w:val="Ttulo2"/>
      </w:pPr>
      <w:r>
        <w:t xml:space="preserve">SGBD – Relacionado a Documentos </w:t>
      </w:r>
    </w:p>
    <w:p w14:paraId="7F256143" w14:textId="65952A04" w:rsidR="00B64786" w:rsidRDefault="00B64786" w:rsidP="00635643"/>
    <w:p w14:paraId="2679D4FD" w14:textId="367B29C9" w:rsidR="00993460" w:rsidRDefault="00993460" w:rsidP="00993460">
      <w:pPr>
        <w:spacing w:after="0"/>
      </w:pPr>
      <w:r>
        <w:t xml:space="preserve">Dados e Documentos autocontidos e auto descritivos. </w:t>
      </w:r>
    </w:p>
    <w:p w14:paraId="7F241FAA" w14:textId="215EA5C2" w:rsidR="00993460" w:rsidRDefault="00993460" w:rsidP="00993460">
      <w:pPr>
        <w:spacing w:after="0"/>
      </w:pPr>
      <w:r>
        <w:t xml:space="preserve">Permite redundância e inconsistência. </w:t>
      </w:r>
    </w:p>
    <w:p w14:paraId="7C3D43DC" w14:textId="39726E6F" w:rsidR="00993460" w:rsidRDefault="00993460" w:rsidP="00993460">
      <w:pPr>
        <w:spacing w:after="0"/>
      </w:pPr>
      <w:r>
        <w:t xml:space="preserve">Livre de esquemas podendo utilizar JSON, XML entre outros. </w:t>
      </w:r>
    </w:p>
    <w:p w14:paraId="760370E3" w14:textId="728DA47C" w:rsidR="00993460" w:rsidRDefault="00993460" w:rsidP="00635643"/>
    <w:p w14:paraId="3EEC2F18" w14:textId="5914748F" w:rsidR="00993460" w:rsidRDefault="00993460" w:rsidP="00635643">
      <w:proofErr w:type="spellStart"/>
      <w:r>
        <w:t>MongoDB</w:t>
      </w:r>
      <w:proofErr w:type="spellEnd"/>
      <w:r>
        <w:t xml:space="preserve">. </w:t>
      </w:r>
    </w:p>
    <w:p w14:paraId="0A256EB3" w14:textId="66408707" w:rsidR="00993460" w:rsidRDefault="00993460" w:rsidP="00E65A22">
      <w:pPr>
        <w:pStyle w:val="PargrafodaLista"/>
        <w:numPr>
          <w:ilvl w:val="0"/>
          <w:numId w:val="2"/>
        </w:numPr>
        <w:spacing w:after="0"/>
      </w:pPr>
      <w:r>
        <w:t>Código Aberto</w:t>
      </w:r>
    </w:p>
    <w:p w14:paraId="5488F7AD" w14:textId="56073C48" w:rsidR="00993460" w:rsidRDefault="00993460" w:rsidP="00E65A22">
      <w:pPr>
        <w:pStyle w:val="PargrafodaLista"/>
        <w:numPr>
          <w:ilvl w:val="0"/>
          <w:numId w:val="2"/>
        </w:numPr>
        <w:spacing w:after="0"/>
      </w:pPr>
      <w:r>
        <w:t>Alta Performance</w:t>
      </w:r>
    </w:p>
    <w:p w14:paraId="6EA07A42" w14:textId="66275F0C" w:rsidR="00993460" w:rsidRDefault="00993460" w:rsidP="00E65A22">
      <w:pPr>
        <w:pStyle w:val="PargrafodaLista"/>
        <w:numPr>
          <w:ilvl w:val="0"/>
          <w:numId w:val="2"/>
        </w:numPr>
        <w:spacing w:after="0"/>
      </w:pPr>
      <w:proofErr w:type="spellStart"/>
      <w:r>
        <w:t>Schema-free</w:t>
      </w:r>
      <w:proofErr w:type="spellEnd"/>
    </w:p>
    <w:p w14:paraId="0F764021" w14:textId="76126DFB" w:rsidR="00993460" w:rsidRDefault="00E65A22" w:rsidP="00E65A22">
      <w:pPr>
        <w:pStyle w:val="PargrafodaLista"/>
        <w:numPr>
          <w:ilvl w:val="0"/>
          <w:numId w:val="2"/>
        </w:numPr>
        <w:spacing w:after="0"/>
      </w:pPr>
      <w:r>
        <w:t xml:space="preserve">Utiliza </w:t>
      </w:r>
      <w:proofErr w:type="spellStart"/>
      <w:r>
        <w:t>Json</w:t>
      </w:r>
      <w:proofErr w:type="spellEnd"/>
      <w:r>
        <w:t xml:space="preserve"> para armazenamento dos dados </w:t>
      </w:r>
    </w:p>
    <w:p w14:paraId="3C122514" w14:textId="2DC88581" w:rsidR="00E65A22" w:rsidRDefault="00E65A22" w:rsidP="00E65A22">
      <w:pPr>
        <w:pStyle w:val="PargrafodaLista"/>
        <w:numPr>
          <w:ilvl w:val="0"/>
          <w:numId w:val="2"/>
        </w:numPr>
        <w:spacing w:after="0"/>
      </w:pPr>
      <w:r>
        <w:t xml:space="preserve">Suporte a índices </w:t>
      </w:r>
    </w:p>
    <w:p w14:paraId="00B680E8" w14:textId="58658C5E" w:rsidR="00E65A22" w:rsidRDefault="00E65A22" w:rsidP="00E65A22">
      <w:pPr>
        <w:pStyle w:val="PargrafodaLista"/>
        <w:numPr>
          <w:ilvl w:val="0"/>
          <w:numId w:val="2"/>
        </w:numPr>
        <w:spacing w:after="0"/>
      </w:pPr>
      <w:proofErr w:type="spellStart"/>
      <w:r>
        <w:lastRenderedPageBreak/>
        <w:t>Auto-Sharding</w:t>
      </w:r>
      <w:proofErr w:type="spellEnd"/>
    </w:p>
    <w:p w14:paraId="4AC6C757" w14:textId="4F7BEB9D" w:rsidR="00E65A22" w:rsidRDefault="00E65A22" w:rsidP="00E65A22">
      <w:pPr>
        <w:pStyle w:val="PargrafodaLista"/>
        <w:numPr>
          <w:ilvl w:val="0"/>
          <w:numId w:val="2"/>
        </w:numPr>
        <w:spacing w:after="0"/>
      </w:pPr>
      <w:r>
        <w:t>Map-</w:t>
      </w:r>
      <w:proofErr w:type="spellStart"/>
      <w:r>
        <w:t>Reduce</w:t>
      </w:r>
      <w:proofErr w:type="spellEnd"/>
    </w:p>
    <w:p w14:paraId="600AD514" w14:textId="6A83F714" w:rsidR="00E65A22" w:rsidRDefault="00E65A22" w:rsidP="00E65A22">
      <w:pPr>
        <w:pStyle w:val="PargrafodaLista"/>
        <w:numPr>
          <w:ilvl w:val="0"/>
          <w:numId w:val="2"/>
        </w:numPr>
        <w:spacing w:after="0"/>
      </w:pPr>
      <w:proofErr w:type="spellStart"/>
      <w:r>
        <w:t>GridFS</w:t>
      </w:r>
      <w:proofErr w:type="spellEnd"/>
    </w:p>
    <w:p w14:paraId="63AAA76F" w14:textId="00C216BD" w:rsidR="00E65A22" w:rsidRDefault="00E65A22" w:rsidP="00E65A22">
      <w:pPr>
        <w:spacing w:after="0"/>
      </w:pPr>
    </w:p>
    <w:p w14:paraId="30EEEEC8" w14:textId="333D63D3" w:rsidR="00E65A22" w:rsidRDefault="00E65A22" w:rsidP="00E65A22">
      <w:pPr>
        <w:spacing w:after="0"/>
      </w:pPr>
      <w:r>
        <w:t xml:space="preserve">(Para criar essa </w:t>
      </w:r>
      <w:proofErr w:type="gramStart"/>
      <w:r>
        <w:t>seta(</w:t>
      </w:r>
      <w:proofErr w:type="gramEnd"/>
      <w:r>
        <w:sym w:font="Wingdings" w:char="F0E8"/>
      </w:r>
      <w:r>
        <w:t>) só colocar Igual, Igual e sinal &gt; (==&gt;))</w:t>
      </w:r>
    </w:p>
    <w:p w14:paraId="2A447916" w14:textId="35B9043F" w:rsidR="00E65A22" w:rsidRDefault="00E65A22" w:rsidP="00993460">
      <w:pPr>
        <w:spacing w:after="0"/>
      </w:pPr>
    </w:p>
    <w:p w14:paraId="3BB88AB8" w14:textId="2BDD4088" w:rsidR="00E65A22" w:rsidRDefault="00E65A22" w:rsidP="00DC1A5C">
      <w:pPr>
        <w:spacing w:after="0"/>
      </w:pPr>
      <w:proofErr w:type="spellStart"/>
      <w:r>
        <w:t>Document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Tupla</w:t>
      </w:r>
      <w:proofErr w:type="spellEnd"/>
      <w:r>
        <w:t>/Registro</w:t>
      </w:r>
    </w:p>
    <w:p w14:paraId="2A208F7D" w14:textId="62016032" w:rsidR="009F405F" w:rsidRDefault="00E65A22" w:rsidP="00DC1A5C">
      <w:pPr>
        <w:spacing w:after="0"/>
      </w:pPr>
      <w:proofErr w:type="spellStart"/>
      <w:r>
        <w:t>Collection</w:t>
      </w:r>
      <w:proofErr w:type="spellEnd"/>
      <w:r>
        <w:t xml:space="preserve"> </w:t>
      </w:r>
      <w:r>
        <w:sym w:font="Wingdings" w:char="F0E8"/>
      </w:r>
      <w:r>
        <w:t xml:space="preserve"> Tabela </w:t>
      </w:r>
    </w:p>
    <w:p w14:paraId="6FD45ED4" w14:textId="03311E98" w:rsidR="009F405F" w:rsidRDefault="00DC1A5C" w:rsidP="00DC1A5C">
      <w:pPr>
        <w:spacing w:after="0"/>
      </w:pPr>
      <w:proofErr w:type="spellStart"/>
      <w:r>
        <w:t>Embedding</w:t>
      </w:r>
      <w:proofErr w:type="spellEnd"/>
      <w:r>
        <w:t>/</w:t>
      </w:r>
      <w:proofErr w:type="spellStart"/>
      <w:r>
        <w:t>linking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Join</w:t>
      </w:r>
      <w:proofErr w:type="spellEnd"/>
    </w:p>
    <w:p w14:paraId="0E6F692A" w14:textId="69D4403E" w:rsidR="00DC1A5C" w:rsidRDefault="00DC1A5C" w:rsidP="00993460">
      <w:pPr>
        <w:spacing w:after="0"/>
      </w:pPr>
    </w:p>
    <w:p w14:paraId="0EB181D0" w14:textId="6EC8B276" w:rsidR="00DC1A5C" w:rsidRDefault="00DC1A5C" w:rsidP="00993460">
      <w:pPr>
        <w:spacing w:after="0"/>
      </w:pPr>
      <w:r>
        <w:t xml:space="preserve">Quando usar: </w:t>
      </w:r>
    </w:p>
    <w:p w14:paraId="247351BB" w14:textId="771325F5" w:rsidR="00DC1A5C" w:rsidRDefault="00DC1A5C" w:rsidP="00993460">
      <w:pPr>
        <w:spacing w:after="0"/>
      </w:pPr>
    </w:p>
    <w:p w14:paraId="34A41C98" w14:textId="74FFCD9E" w:rsidR="00DC1A5C" w:rsidRDefault="00DC1A5C" w:rsidP="00DC1A5C">
      <w:pPr>
        <w:pStyle w:val="PargrafodaLista"/>
        <w:numPr>
          <w:ilvl w:val="0"/>
          <w:numId w:val="3"/>
        </w:numPr>
        <w:spacing w:after="0"/>
      </w:pPr>
      <w:r>
        <w:t>Grande Volume de dados.</w:t>
      </w:r>
    </w:p>
    <w:p w14:paraId="14801C7D" w14:textId="26E6B40D" w:rsidR="00DC1A5C" w:rsidRDefault="00DC1A5C" w:rsidP="00DC1A5C">
      <w:pPr>
        <w:pStyle w:val="PargrafodaLista"/>
        <w:numPr>
          <w:ilvl w:val="0"/>
          <w:numId w:val="3"/>
        </w:numPr>
        <w:spacing w:after="0"/>
      </w:pPr>
      <w:r>
        <w:t>Dados não necessariamente estruturados.</w:t>
      </w:r>
    </w:p>
    <w:p w14:paraId="7B962FF5" w14:textId="4BBAD705" w:rsidR="00DC1A5C" w:rsidRDefault="00DC1A5C" w:rsidP="00993460">
      <w:pPr>
        <w:spacing w:after="0"/>
      </w:pPr>
    </w:p>
    <w:p w14:paraId="59D7AEF6" w14:textId="53EC0D4A" w:rsidR="00DC1A5C" w:rsidRDefault="00DC1A5C" w:rsidP="00993460">
      <w:pPr>
        <w:spacing w:after="0"/>
      </w:pPr>
      <w:r>
        <w:t>Quando não utilizar:</w:t>
      </w:r>
    </w:p>
    <w:p w14:paraId="21C6B39D" w14:textId="5EE55ECE" w:rsidR="00DC1A5C" w:rsidRDefault="00DC1A5C" w:rsidP="00993460">
      <w:pPr>
        <w:spacing w:after="0"/>
      </w:pPr>
    </w:p>
    <w:p w14:paraId="2072FDB3" w14:textId="58146C7E" w:rsidR="00DC1A5C" w:rsidRDefault="00DC1A5C" w:rsidP="00DC1A5C">
      <w:pPr>
        <w:pStyle w:val="PargrafodaLista"/>
        <w:numPr>
          <w:ilvl w:val="0"/>
          <w:numId w:val="4"/>
        </w:numPr>
        <w:spacing w:after="0"/>
      </w:pPr>
      <w:r>
        <w:t>Necessidade de relacionamentos/</w:t>
      </w:r>
      <w:proofErr w:type="spellStart"/>
      <w:r>
        <w:t>Joins</w:t>
      </w:r>
      <w:proofErr w:type="spellEnd"/>
      <w:r>
        <w:t>.</w:t>
      </w:r>
    </w:p>
    <w:p w14:paraId="2292F5AB" w14:textId="3210E8F8" w:rsidR="00DC1A5C" w:rsidRDefault="00DC1A5C" w:rsidP="00DC1A5C">
      <w:pPr>
        <w:pStyle w:val="PargrafodaLista"/>
        <w:numPr>
          <w:ilvl w:val="0"/>
          <w:numId w:val="4"/>
        </w:numPr>
        <w:spacing w:after="0"/>
      </w:pPr>
      <w:r>
        <w:t>Propriedade ACID e transações são importantes.</w:t>
      </w:r>
    </w:p>
    <w:p w14:paraId="4DC64557" w14:textId="35A1642B" w:rsidR="00DC1A5C" w:rsidRDefault="00DC1A5C" w:rsidP="00DC1A5C">
      <w:pPr>
        <w:pStyle w:val="PargrafodaLista"/>
        <w:numPr>
          <w:ilvl w:val="0"/>
          <w:numId w:val="4"/>
        </w:numPr>
        <w:spacing w:after="0"/>
      </w:pPr>
      <w:r>
        <w:t xml:space="preserve">Curiosidade: Diversas entidades de pagamento não homologam sistemas cujos dados financeiros dos clientes não estejam em BD Relacionais tradicionais. </w:t>
      </w:r>
    </w:p>
    <w:p w14:paraId="0B8C8730" w14:textId="292AED71" w:rsidR="00DC1A5C" w:rsidRDefault="00DC1A5C" w:rsidP="00993460">
      <w:pPr>
        <w:spacing w:after="0"/>
      </w:pPr>
    </w:p>
    <w:p w14:paraId="6EE3D9F2" w14:textId="14C23834" w:rsidR="00DC1A5C" w:rsidRDefault="007565DF" w:rsidP="007565DF">
      <w:pPr>
        <w:pStyle w:val="Ttulo1"/>
      </w:pPr>
      <w:proofErr w:type="spellStart"/>
      <w:r>
        <w:t>Schema</w:t>
      </w:r>
      <w:proofErr w:type="spellEnd"/>
      <w:r>
        <w:t xml:space="preserve"> Design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Referência </w:t>
      </w:r>
    </w:p>
    <w:p w14:paraId="79F2D7C9" w14:textId="744D435C" w:rsidR="007565DF" w:rsidRDefault="007565DF" w:rsidP="00993460">
      <w:pPr>
        <w:spacing w:after="0"/>
      </w:pPr>
    </w:p>
    <w:p w14:paraId="531E1EAD" w14:textId="75D18C06" w:rsidR="007565DF" w:rsidRDefault="007565DF" w:rsidP="00993460">
      <w:pPr>
        <w:spacing w:after="0"/>
      </w:pPr>
      <w:r>
        <w:t xml:space="preserve">Documentos autocontido </w:t>
      </w:r>
    </w:p>
    <w:p w14:paraId="02F5A5FD" w14:textId="3CE2B611" w:rsidR="007565DF" w:rsidRDefault="007565DF" w:rsidP="00993460">
      <w:pPr>
        <w:spacing w:after="0"/>
      </w:pPr>
      <w:r>
        <w:t xml:space="preserve">Documentos com depenica de outros documentos ou </w:t>
      </w:r>
      <w:proofErr w:type="spellStart"/>
      <w:r>
        <w:t>collections</w:t>
      </w:r>
      <w:proofErr w:type="spellEnd"/>
      <w:r>
        <w:t xml:space="preserve"> </w:t>
      </w:r>
    </w:p>
    <w:p w14:paraId="606F8836" w14:textId="31C957E2" w:rsidR="007565DF" w:rsidRDefault="007565DF" w:rsidP="00993460">
      <w:pPr>
        <w:spacing w:after="0"/>
      </w:pPr>
    </w:p>
    <w:p w14:paraId="143D51E5" w14:textId="7A7CC940" w:rsidR="007565DF" w:rsidRDefault="007565DF" w:rsidP="00993460">
      <w:pPr>
        <w:spacing w:after="0"/>
      </w:pPr>
      <w:r w:rsidRPr="007565DF">
        <w:rPr>
          <w:noProof/>
        </w:rPr>
        <w:drawing>
          <wp:inline distT="0" distB="0" distL="0" distR="0" wp14:anchorId="41C4B0D1" wp14:editId="13994871">
            <wp:extent cx="5400040" cy="275907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90EA" w14:textId="0E6133CF" w:rsidR="007565DF" w:rsidRDefault="007565DF" w:rsidP="00993460">
      <w:pPr>
        <w:spacing w:after="0"/>
      </w:pPr>
    </w:p>
    <w:p w14:paraId="420D34A9" w14:textId="3A6EC483" w:rsidR="007565DF" w:rsidRDefault="007351DE" w:rsidP="00993460">
      <w:pPr>
        <w:spacing w:after="0"/>
      </w:pPr>
      <w:r>
        <w:t xml:space="preserve">Relacionamento por </w:t>
      </w:r>
      <w:proofErr w:type="spellStart"/>
      <w:r w:rsidR="007565DF">
        <w:t>Embedding</w:t>
      </w:r>
      <w:proofErr w:type="spellEnd"/>
      <w:r w:rsidR="007565DF">
        <w:t xml:space="preserve">: </w:t>
      </w:r>
    </w:p>
    <w:p w14:paraId="4FB8AF7A" w14:textId="4EFBA25D" w:rsidR="007565DF" w:rsidRDefault="007565DF" w:rsidP="00993460">
      <w:pPr>
        <w:spacing w:after="0"/>
      </w:pPr>
      <w:r>
        <w:t xml:space="preserve">Pros: </w:t>
      </w:r>
    </w:p>
    <w:p w14:paraId="2690A559" w14:textId="75D1C760" w:rsidR="007565DF" w:rsidRDefault="007565DF" w:rsidP="00993460">
      <w:pPr>
        <w:spacing w:after="0"/>
      </w:pPr>
      <w:r>
        <w:t>Consulta informações em uma única query</w:t>
      </w:r>
    </w:p>
    <w:p w14:paraId="0BDA9488" w14:textId="25D03173" w:rsidR="007565DF" w:rsidRDefault="007565DF" w:rsidP="00993460">
      <w:pPr>
        <w:spacing w:after="0"/>
      </w:pPr>
      <w:r>
        <w:t xml:space="preserve">Atualiza o registro em uma única operação </w:t>
      </w:r>
    </w:p>
    <w:p w14:paraId="3F05C745" w14:textId="5BBA6846" w:rsidR="007565DF" w:rsidRDefault="007565DF" w:rsidP="00993460">
      <w:pPr>
        <w:spacing w:after="0"/>
      </w:pPr>
    </w:p>
    <w:p w14:paraId="193F26D7" w14:textId="0883C952" w:rsidR="007565DF" w:rsidRDefault="007565DF" w:rsidP="00993460">
      <w:pPr>
        <w:spacing w:after="0"/>
      </w:pPr>
      <w:proofErr w:type="gramStart"/>
      <w:r>
        <w:t>Contras :</w:t>
      </w:r>
      <w:proofErr w:type="gramEnd"/>
      <w:r>
        <w:t xml:space="preserve"> </w:t>
      </w:r>
    </w:p>
    <w:p w14:paraId="42CEFB12" w14:textId="3C1B31FC" w:rsidR="007565DF" w:rsidRDefault="007565DF" w:rsidP="00993460">
      <w:pPr>
        <w:spacing w:after="0"/>
      </w:pPr>
      <w:r>
        <w:t xml:space="preserve">Limite de 16 MB por documento </w:t>
      </w:r>
    </w:p>
    <w:p w14:paraId="7A59715A" w14:textId="545E7D9C" w:rsidR="007565DF" w:rsidRDefault="007565DF" w:rsidP="00993460">
      <w:pPr>
        <w:spacing w:after="0"/>
      </w:pPr>
    </w:p>
    <w:p w14:paraId="41FF7DEA" w14:textId="77777777" w:rsidR="007351DE" w:rsidRDefault="007351DE" w:rsidP="00993460">
      <w:pPr>
        <w:spacing w:after="0"/>
      </w:pPr>
      <w:r>
        <w:t xml:space="preserve">Relacionamento por </w:t>
      </w:r>
      <w:proofErr w:type="spellStart"/>
      <w:proofErr w:type="gramStart"/>
      <w:r>
        <w:t>referencia</w:t>
      </w:r>
      <w:proofErr w:type="spellEnd"/>
      <w:proofErr w:type="gramEnd"/>
      <w:r>
        <w:t>:</w:t>
      </w:r>
    </w:p>
    <w:p w14:paraId="7008DE82" w14:textId="77777777" w:rsidR="007351DE" w:rsidRDefault="007351DE" w:rsidP="00993460">
      <w:pPr>
        <w:spacing w:after="0"/>
      </w:pPr>
      <w:r>
        <w:t xml:space="preserve">Pros: </w:t>
      </w:r>
    </w:p>
    <w:p w14:paraId="6C6431D1" w14:textId="77777777" w:rsidR="007351DE" w:rsidRDefault="007351DE" w:rsidP="00993460">
      <w:pPr>
        <w:spacing w:after="0"/>
      </w:pPr>
      <w:r>
        <w:t xml:space="preserve">Documentos pequenos </w:t>
      </w:r>
    </w:p>
    <w:p w14:paraId="2A5C801D" w14:textId="77777777" w:rsidR="007351DE" w:rsidRDefault="007351DE" w:rsidP="00993460">
      <w:pPr>
        <w:spacing w:after="0"/>
      </w:pPr>
      <w:r>
        <w:t xml:space="preserve">Não duplica informações </w:t>
      </w:r>
    </w:p>
    <w:p w14:paraId="4805A383" w14:textId="5CFA3ACE" w:rsidR="007565DF" w:rsidRDefault="007351DE" w:rsidP="00993460">
      <w:pPr>
        <w:spacing w:after="0"/>
      </w:pPr>
      <w:r>
        <w:t xml:space="preserve">Usado quando os dados não são acessados em todas as consultas  </w:t>
      </w:r>
    </w:p>
    <w:p w14:paraId="06AED625" w14:textId="7C59ECBB" w:rsidR="007351DE" w:rsidRDefault="007351DE" w:rsidP="00993460">
      <w:pPr>
        <w:spacing w:after="0"/>
      </w:pPr>
    </w:p>
    <w:p w14:paraId="20DBB0FB" w14:textId="1D19EA95" w:rsidR="007351DE" w:rsidRDefault="007351DE" w:rsidP="00993460">
      <w:pPr>
        <w:spacing w:after="0"/>
      </w:pPr>
      <w:r>
        <w:t xml:space="preserve">Contras: </w:t>
      </w:r>
    </w:p>
    <w:p w14:paraId="06490AA8" w14:textId="4ECFE8B7" w:rsidR="007351DE" w:rsidRDefault="007351DE" w:rsidP="00993460">
      <w:pPr>
        <w:spacing w:after="0"/>
      </w:pPr>
      <w:r>
        <w:t>Duas ou mais queries ou utilização do $</w:t>
      </w:r>
      <w:proofErr w:type="spellStart"/>
      <w:r>
        <w:t>lookup</w:t>
      </w:r>
      <w:proofErr w:type="spellEnd"/>
    </w:p>
    <w:p w14:paraId="191F92D1" w14:textId="6B5029B3" w:rsidR="007351DE" w:rsidRDefault="007351DE" w:rsidP="00993460">
      <w:pPr>
        <w:spacing w:after="0"/>
      </w:pPr>
    </w:p>
    <w:p w14:paraId="7D5CA6B1" w14:textId="7E9943AA" w:rsidR="007351DE" w:rsidRDefault="00121D06" w:rsidP="00993460">
      <w:pPr>
        <w:spacing w:after="0"/>
      </w:pPr>
      <w:r w:rsidRPr="00121D06">
        <w:rPr>
          <w:noProof/>
        </w:rPr>
        <w:drawing>
          <wp:inline distT="0" distB="0" distL="0" distR="0" wp14:anchorId="4A1DBBE0" wp14:editId="59892D3C">
            <wp:extent cx="5400040" cy="2308860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CE09" w14:textId="377E2415" w:rsidR="00121D06" w:rsidRDefault="00121D06" w:rsidP="00993460">
      <w:pPr>
        <w:spacing w:after="0"/>
      </w:pPr>
    </w:p>
    <w:p w14:paraId="7D3B1A48" w14:textId="1C82C32D" w:rsidR="00121D06" w:rsidRDefault="00121D06" w:rsidP="00993460">
      <w:pPr>
        <w:spacing w:after="0"/>
      </w:pPr>
      <w:r w:rsidRPr="00121D06">
        <w:rPr>
          <w:noProof/>
        </w:rPr>
        <w:drawing>
          <wp:inline distT="0" distB="0" distL="0" distR="0" wp14:anchorId="2C36B890" wp14:editId="666A7120">
            <wp:extent cx="5400040" cy="2742565"/>
            <wp:effectExtent l="0" t="0" r="0" b="635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5410" w14:textId="3F53C4ED" w:rsidR="00121D06" w:rsidRDefault="00121D06" w:rsidP="00993460">
      <w:pPr>
        <w:spacing w:after="0"/>
      </w:pPr>
    </w:p>
    <w:p w14:paraId="0BB68D25" w14:textId="7886AF1E" w:rsidR="00121D06" w:rsidRDefault="00137E89" w:rsidP="00993460">
      <w:pPr>
        <w:spacing w:after="0"/>
      </w:pPr>
      <w:r w:rsidRPr="00137E89">
        <w:rPr>
          <w:noProof/>
        </w:rPr>
        <w:lastRenderedPageBreak/>
        <w:drawing>
          <wp:inline distT="0" distB="0" distL="0" distR="0" wp14:anchorId="33F7F86E" wp14:editId="733FFAD5">
            <wp:extent cx="5400040" cy="28448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07E9" w14:textId="29B152C8" w:rsidR="00137E89" w:rsidRDefault="00137E89" w:rsidP="00993460">
      <w:pPr>
        <w:spacing w:after="0"/>
      </w:pPr>
    </w:p>
    <w:p w14:paraId="12C19408" w14:textId="6033457A" w:rsidR="00137E89" w:rsidRDefault="00887974" w:rsidP="00993460">
      <w:pPr>
        <w:spacing w:after="0"/>
      </w:pPr>
      <w:r>
        <w:t xml:space="preserve">Boas Práticas </w:t>
      </w:r>
    </w:p>
    <w:p w14:paraId="037F137A" w14:textId="132DF92F" w:rsidR="00887974" w:rsidRDefault="00887974" w:rsidP="00993460">
      <w:pPr>
        <w:spacing w:after="0"/>
      </w:pPr>
      <w:r>
        <w:t>Evite documentos muito grandes</w:t>
      </w:r>
    </w:p>
    <w:p w14:paraId="65BD3DBD" w14:textId="29FD3C4D" w:rsidR="00887974" w:rsidRDefault="00887974" w:rsidP="00993460">
      <w:pPr>
        <w:spacing w:after="0"/>
      </w:pPr>
      <w:r>
        <w:t xml:space="preserve">Use nome campos objetivos e curtos </w:t>
      </w:r>
    </w:p>
    <w:p w14:paraId="72FF2DC9" w14:textId="7B72D263" w:rsidR="00887974" w:rsidRDefault="00887974" w:rsidP="00993460">
      <w:pPr>
        <w:spacing w:after="0"/>
      </w:pPr>
      <w:r>
        <w:t xml:space="preserve">Analise as suas queries utilizando </w:t>
      </w:r>
      <w:proofErr w:type="spellStart"/>
      <w:proofErr w:type="gramStart"/>
      <w:r>
        <w:t>explain</w:t>
      </w:r>
      <w:proofErr w:type="spellEnd"/>
      <w:r>
        <w:t>(</w:t>
      </w:r>
      <w:proofErr w:type="gramEnd"/>
      <w:r>
        <w:t>)</w:t>
      </w:r>
    </w:p>
    <w:p w14:paraId="7EFE1C6B" w14:textId="6292F0A9" w:rsidR="00887974" w:rsidRDefault="00887974" w:rsidP="00993460">
      <w:pPr>
        <w:spacing w:after="0"/>
      </w:pPr>
      <w:r>
        <w:t xml:space="preserve">Atualize apenas os campos alterados </w:t>
      </w:r>
    </w:p>
    <w:p w14:paraId="3A277104" w14:textId="741DCFF3" w:rsidR="00887974" w:rsidRDefault="00887974" w:rsidP="00993460">
      <w:pPr>
        <w:spacing w:after="0"/>
      </w:pPr>
      <w:r>
        <w:t xml:space="preserve">Evite negações em queries </w:t>
      </w:r>
    </w:p>
    <w:p w14:paraId="36BF8D99" w14:textId="296C9E7C" w:rsidR="00887974" w:rsidRDefault="004773B2" w:rsidP="00993460">
      <w:pPr>
        <w:spacing w:after="0"/>
      </w:pPr>
      <w:r>
        <w:t>Listas/</w:t>
      </w:r>
      <w:proofErr w:type="spellStart"/>
      <w:r>
        <w:t>Arrays</w:t>
      </w:r>
      <w:proofErr w:type="spellEnd"/>
      <w:r>
        <w:t xml:space="preserve"> dentro dos documentos não podem crescer sem limite </w:t>
      </w:r>
    </w:p>
    <w:p w14:paraId="4708B770" w14:textId="34722CF6" w:rsidR="004773B2" w:rsidRDefault="004773B2" w:rsidP="00993460">
      <w:pPr>
        <w:spacing w:after="0"/>
      </w:pPr>
    </w:p>
    <w:p w14:paraId="1B33BB14" w14:textId="4A7BF59E" w:rsidR="004773B2" w:rsidRDefault="004773B2" w:rsidP="00993460">
      <w:pPr>
        <w:spacing w:after="0"/>
      </w:pPr>
    </w:p>
    <w:p w14:paraId="108A82FF" w14:textId="41EF586A" w:rsidR="00081A9A" w:rsidRDefault="00081A9A" w:rsidP="00993460">
      <w:pPr>
        <w:spacing w:after="0"/>
      </w:pPr>
      <w:r>
        <w:t xml:space="preserve">JSON E BSON </w:t>
      </w:r>
    </w:p>
    <w:p w14:paraId="161FB21A" w14:textId="59005E45" w:rsidR="00081A9A" w:rsidRDefault="00081A9A" w:rsidP="00993460">
      <w:pPr>
        <w:spacing w:after="0"/>
      </w:pPr>
    </w:p>
    <w:p w14:paraId="7E2D5A33" w14:textId="44F824F1" w:rsidR="00081A9A" w:rsidRDefault="00081A9A" w:rsidP="00993460">
      <w:pPr>
        <w:spacing w:after="0"/>
      </w:pPr>
      <w:r>
        <w:t xml:space="preserve">BSON: </w:t>
      </w:r>
    </w:p>
    <w:p w14:paraId="7EAE0B9C" w14:textId="591E8CCD" w:rsidR="00081A9A" w:rsidRDefault="00081A9A" w:rsidP="00993460">
      <w:pPr>
        <w:spacing w:after="0"/>
      </w:pPr>
      <w:r>
        <w:t>É uma serialização codificada em binários de documentos semelhantes a JSON</w:t>
      </w:r>
    </w:p>
    <w:p w14:paraId="040C8757" w14:textId="1D9D09F4" w:rsidR="00081A9A" w:rsidRDefault="00081A9A" w:rsidP="00993460">
      <w:pPr>
        <w:spacing w:after="0"/>
      </w:pPr>
      <w:r>
        <w:t xml:space="preserve">Contém extensões que permitem a representação de tipos de dados que não fazem parte da especialização JSON. Por exemplo, BSON tem um tipo Date, </w:t>
      </w:r>
      <w:proofErr w:type="spellStart"/>
      <w:r>
        <w:t>ObjetctID</w:t>
      </w:r>
      <w:proofErr w:type="spellEnd"/>
    </w:p>
    <w:p w14:paraId="44D2248E" w14:textId="4CD138A5" w:rsidR="00081A9A" w:rsidRDefault="00081A9A" w:rsidP="00993460">
      <w:pPr>
        <w:spacing w:after="0"/>
      </w:pPr>
    </w:p>
    <w:p w14:paraId="117702B6" w14:textId="67AAECA2" w:rsidR="00081A9A" w:rsidRDefault="00081A9A" w:rsidP="00993460">
      <w:pPr>
        <w:spacing w:after="0"/>
      </w:pPr>
      <w:r>
        <w:t xml:space="preserve">Mongo utiliza o </w:t>
      </w:r>
      <w:proofErr w:type="spellStart"/>
      <w:r>
        <w:t>Bson</w:t>
      </w:r>
      <w:proofErr w:type="spellEnd"/>
      <w:r>
        <w:t xml:space="preserve">. </w:t>
      </w:r>
    </w:p>
    <w:p w14:paraId="2344F9C4" w14:textId="4CF0D363" w:rsidR="00081A9A" w:rsidRDefault="00081A9A" w:rsidP="00993460">
      <w:pPr>
        <w:spacing w:after="0"/>
      </w:pPr>
    </w:p>
    <w:p w14:paraId="4DEA50E2" w14:textId="312DD8BA" w:rsidR="004C0AF9" w:rsidRDefault="004C0AF9" w:rsidP="00993460">
      <w:pPr>
        <w:spacing w:after="0"/>
      </w:pPr>
    </w:p>
    <w:p w14:paraId="46E01D41" w14:textId="6CC2E249" w:rsidR="004C0AF9" w:rsidRDefault="004C0AF9" w:rsidP="004C0AF9">
      <w:pPr>
        <w:pStyle w:val="Ttulo2"/>
      </w:pPr>
      <w:r>
        <w:t xml:space="preserve">Links Uteis </w:t>
      </w:r>
    </w:p>
    <w:p w14:paraId="0B6FF48C" w14:textId="77777777" w:rsidR="004C0AF9" w:rsidRDefault="004C0AF9" w:rsidP="00993460">
      <w:pPr>
        <w:spacing w:after="0"/>
      </w:pPr>
    </w:p>
    <w:p w14:paraId="437E1501" w14:textId="4DABC88C" w:rsidR="002D00EB" w:rsidRDefault="004C0AF9" w:rsidP="00993460">
      <w:pPr>
        <w:spacing w:after="0"/>
      </w:pPr>
      <w:hyperlink r:id="rId22" w:history="1">
        <w:r w:rsidRPr="00F454CD">
          <w:rPr>
            <w:rStyle w:val="Hyperlink"/>
          </w:rPr>
          <w:t>https://www.mongodb.com/blog/post/building-with-patterns-a-summary</w:t>
        </w:r>
      </w:hyperlink>
    </w:p>
    <w:p w14:paraId="0D0F45C9" w14:textId="5B6B3E0A" w:rsidR="004C0AF9" w:rsidRDefault="004C0AF9" w:rsidP="00993460">
      <w:pPr>
        <w:spacing w:after="0"/>
      </w:pPr>
      <w:hyperlink r:id="rId23" w:history="1">
        <w:r w:rsidRPr="00F454CD">
          <w:rPr>
            <w:rStyle w:val="Hyperlink"/>
          </w:rPr>
          <w:t>https://www.mongodb.com/docs/manual/aggregation/</w:t>
        </w:r>
      </w:hyperlink>
    </w:p>
    <w:p w14:paraId="03A40E21" w14:textId="77777777" w:rsidR="004C0AF9" w:rsidRPr="00635643" w:rsidRDefault="004C0AF9" w:rsidP="00993460">
      <w:pPr>
        <w:spacing w:after="0"/>
      </w:pPr>
    </w:p>
    <w:sectPr w:rsidR="004C0AF9" w:rsidRPr="006356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71BA"/>
    <w:multiLevelType w:val="hybridMultilevel"/>
    <w:tmpl w:val="7EC4BEA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263D4"/>
    <w:multiLevelType w:val="hybridMultilevel"/>
    <w:tmpl w:val="14B0E5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8979FA"/>
    <w:multiLevelType w:val="hybridMultilevel"/>
    <w:tmpl w:val="95F4380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17461A"/>
    <w:multiLevelType w:val="hybridMultilevel"/>
    <w:tmpl w:val="18802F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3701781">
    <w:abstractNumId w:val="1"/>
  </w:num>
  <w:num w:numId="2" w16cid:durableId="1642540591">
    <w:abstractNumId w:val="2"/>
  </w:num>
  <w:num w:numId="3" w16cid:durableId="332530226">
    <w:abstractNumId w:val="3"/>
  </w:num>
  <w:num w:numId="4" w16cid:durableId="1707870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1F4"/>
    <w:rsid w:val="00081A9A"/>
    <w:rsid w:val="00121D06"/>
    <w:rsid w:val="00137E89"/>
    <w:rsid w:val="002D00EB"/>
    <w:rsid w:val="004254A4"/>
    <w:rsid w:val="004773B2"/>
    <w:rsid w:val="004A0A60"/>
    <w:rsid w:val="004C0AF9"/>
    <w:rsid w:val="0059249E"/>
    <w:rsid w:val="005A6FCE"/>
    <w:rsid w:val="005E5CD1"/>
    <w:rsid w:val="00612B31"/>
    <w:rsid w:val="00635643"/>
    <w:rsid w:val="00722FAF"/>
    <w:rsid w:val="007351DE"/>
    <w:rsid w:val="007565DF"/>
    <w:rsid w:val="007961F4"/>
    <w:rsid w:val="00887974"/>
    <w:rsid w:val="008D625D"/>
    <w:rsid w:val="0096039F"/>
    <w:rsid w:val="00993460"/>
    <w:rsid w:val="009F405F"/>
    <w:rsid w:val="00AA703F"/>
    <w:rsid w:val="00B64786"/>
    <w:rsid w:val="00BB4A7A"/>
    <w:rsid w:val="00D5736E"/>
    <w:rsid w:val="00D76E79"/>
    <w:rsid w:val="00D816B4"/>
    <w:rsid w:val="00DC1A5C"/>
    <w:rsid w:val="00DE1A4A"/>
    <w:rsid w:val="00E65A22"/>
    <w:rsid w:val="00EC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E4A6C"/>
  <w15:chartTrackingRefBased/>
  <w15:docId w15:val="{0D5C667F-73AD-413C-AAC8-259B5CF9D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12B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356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12B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D5736E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semiHidden/>
    <w:rsid w:val="006356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4C0AF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C0A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mongodb.com/docs/manual/aggregation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mongodb.com/blog/post/building-with-patterns-a-summary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8DB35-3FC6-4D59-9021-E453C4D5C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</Pages>
  <Words>494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14</cp:revision>
  <dcterms:created xsi:type="dcterms:W3CDTF">2022-09-11T23:17:00Z</dcterms:created>
  <dcterms:modified xsi:type="dcterms:W3CDTF">2022-09-13T04:14:00Z</dcterms:modified>
</cp:coreProperties>
</file>